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7D" w:rsidRPr="00E02C86" w:rsidRDefault="00E02C86">
      <w:pPr>
        <w:rPr>
          <w:rFonts w:ascii="Algerian" w:hAnsi="Algeri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02C86">
        <w:rPr>
          <w:rFonts w:ascii="Algerian" w:hAnsi="Algerian" w:cs="Times New Roman"/>
          <w:b/>
          <w:color w:val="FF0000"/>
          <w:sz w:val="40"/>
          <w:szCs w:val="40"/>
        </w:rPr>
        <w:t>3. Look before you leap</w:t>
      </w:r>
    </w:p>
    <w:p w:rsidR="00E02C86" w:rsidRDefault="00E02C86">
      <w:pPr>
        <w:rPr>
          <w:rFonts w:ascii="Times New Roman" w:hAnsi="Times New Roman" w:cs="Times New Roman"/>
          <w:sz w:val="28"/>
          <w:szCs w:val="28"/>
        </w:rPr>
      </w:pPr>
    </w:p>
    <w:p w:rsidR="00E02C86" w:rsidRPr="00E02C86" w:rsidRDefault="00E02C86" w:rsidP="00E02C86">
      <w:pPr>
        <w:spacing w:line="480" w:lineRule="auto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E02C86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Question time:</w:t>
      </w:r>
    </w:p>
    <w:p w:rsidR="00E02C86" w:rsidRPr="006B1BEB" w:rsidRDefault="00E02C86" w:rsidP="00E02C8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B1BE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Why did the animals in the jungle live in fear?</w:t>
      </w:r>
    </w:p>
    <w:p w:rsidR="00E02C86" w:rsidRPr="006B1BEB" w:rsidRDefault="00E02C86" w:rsidP="00E02C86">
      <w:pPr>
        <w:pStyle w:val="ListParagraph"/>
        <w:spacing w:line="48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6B1BEB">
        <w:rPr>
          <w:rFonts w:ascii="Times New Roman" w:hAnsi="Times New Roman" w:cs="Times New Roman"/>
          <w:sz w:val="32"/>
          <w:szCs w:val="32"/>
        </w:rPr>
        <w:t xml:space="preserve">       </w:t>
      </w:r>
      <w:r w:rsidRPr="006B1BE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The animals in the jungle lived in fear because they were scared of the lion.</w:t>
      </w:r>
    </w:p>
    <w:p w:rsidR="00E02C86" w:rsidRPr="006B1BEB" w:rsidRDefault="00E02C86" w:rsidP="00E02C8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6B1BEB">
        <w:rPr>
          <w:rFonts w:ascii="Times New Roman" w:hAnsi="Times New Roman" w:cs="Times New Roman"/>
          <w:b/>
          <w:sz w:val="32"/>
          <w:szCs w:val="32"/>
        </w:rPr>
        <w:t xml:space="preserve">Write any two words to describe the Rabbit. </w:t>
      </w:r>
    </w:p>
    <w:p w:rsidR="00E02C86" w:rsidRPr="006B1BEB" w:rsidRDefault="00E02C86" w:rsidP="00E02C86">
      <w:pPr>
        <w:pStyle w:val="ListParagraph"/>
        <w:spacing w:line="48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6B1BEB">
        <w:rPr>
          <w:rFonts w:ascii="Times New Roman" w:hAnsi="Times New Roman" w:cs="Times New Roman"/>
          <w:sz w:val="32"/>
          <w:szCs w:val="32"/>
        </w:rPr>
        <w:t xml:space="preserve">       </w:t>
      </w:r>
      <w:r w:rsidRPr="006B1BE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Wise, Smart</w:t>
      </w:r>
    </w:p>
    <w:p w:rsidR="00E02C86" w:rsidRPr="006B1BEB" w:rsidRDefault="00E02C86" w:rsidP="00E02C8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6B1BEB">
        <w:rPr>
          <w:rFonts w:ascii="Times New Roman" w:hAnsi="Times New Roman" w:cs="Times New Roman"/>
          <w:b/>
          <w:sz w:val="32"/>
          <w:szCs w:val="32"/>
        </w:rPr>
        <w:t>Did the lion really see another lion in the well?</w:t>
      </w:r>
    </w:p>
    <w:p w:rsidR="00E02C86" w:rsidRPr="006B1BEB" w:rsidRDefault="00E02C86" w:rsidP="00E02C86">
      <w:pPr>
        <w:pStyle w:val="ListParagraph"/>
        <w:spacing w:line="48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6B1BEB">
        <w:rPr>
          <w:rFonts w:ascii="Times New Roman" w:hAnsi="Times New Roman" w:cs="Times New Roman"/>
          <w:sz w:val="32"/>
          <w:szCs w:val="32"/>
        </w:rPr>
        <w:t xml:space="preserve">        </w:t>
      </w:r>
      <w:r w:rsidRPr="006B1BE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No the lion did not see another lion in the well.</w:t>
      </w:r>
    </w:p>
    <w:sectPr w:rsidR="00E02C86" w:rsidRPr="006B1BEB" w:rsidSect="00710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6FE0"/>
    <w:multiLevelType w:val="hybridMultilevel"/>
    <w:tmpl w:val="562C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C86"/>
    <w:rsid w:val="00623B47"/>
    <w:rsid w:val="006B1BEB"/>
    <w:rsid w:val="00710D7D"/>
    <w:rsid w:val="00E0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2019-08-01T14:04:00Z</dcterms:created>
  <dcterms:modified xsi:type="dcterms:W3CDTF">2019-08-01T14:04:00Z</dcterms:modified>
</cp:coreProperties>
</file>